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74" w:rsidRDefault="00DA60B7">
      <w:pPr>
        <w:jc w:val="center"/>
        <w:rPr>
          <w:b/>
          <w:caps/>
        </w:rPr>
      </w:pPr>
      <w:r>
        <w:rPr>
          <w:b/>
          <w:caps/>
        </w:rPr>
        <w:t>Warren County B</w:t>
      </w:r>
      <w:r w:rsidR="00380D74">
        <w:rPr>
          <w:b/>
          <w:caps/>
        </w:rPr>
        <w:t xml:space="preserve">ICENTENNIAL </w:t>
      </w:r>
    </w:p>
    <w:p w:rsidR="00380D74" w:rsidRDefault="00380D74">
      <w:pPr>
        <w:jc w:val="center"/>
        <w:rPr>
          <w:b/>
          <w:caps/>
        </w:rPr>
      </w:pPr>
      <w:r>
        <w:rPr>
          <w:b/>
          <w:caps/>
        </w:rPr>
        <w:t xml:space="preserve">CULTURAL AND HERITAGE ADVISORY BOARD </w:t>
      </w:r>
    </w:p>
    <w:p w:rsidR="00DA60B7" w:rsidRDefault="00DA60B7">
      <w:pPr>
        <w:jc w:val="center"/>
        <w:rPr>
          <w:b/>
        </w:rPr>
      </w:pPr>
      <w:r>
        <w:rPr>
          <w:b/>
        </w:rPr>
        <w:t xml:space="preserve">Department of Land Preservation </w:t>
      </w:r>
    </w:p>
    <w:p w:rsidR="00DA60B7" w:rsidRDefault="00DA60B7">
      <w:pPr>
        <w:jc w:val="center"/>
        <w:rPr>
          <w:b/>
        </w:rPr>
      </w:pPr>
      <w:r>
        <w:rPr>
          <w:b/>
        </w:rPr>
        <w:t>PO Box 179</w:t>
      </w:r>
    </w:p>
    <w:p w:rsidR="00DA60B7" w:rsidRDefault="00DA60B7">
      <w:pPr>
        <w:jc w:val="center"/>
        <w:rPr>
          <w:b/>
        </w:rPr>
      </w:pPr>
      <w:r>
        <w:rPr>
          <w:b/>
        </w:rPr>
        <w:t>500 Mt. Pisgah Avenue</w:t>
      </w:r>
    </w:p>
    <w:p w:rsidR="00DA60B7" w:rsidRDefault="00DA60B7">
      <w:pPr>
        <w:jc w:val="center"/>
        <w:rPr>
          <w:b/>
        </w:rPr>
      </w:pPr>
      <w:r>
        <w:rPr>
          <w:b/>
        </w:rPr>
        <w:t>Oxford, NJ 07863</w:t>
      </w:r>
    </w:p>
    <w:p w:rsidR="00DA60B7" w:rsidRDefault="00DA60B7">
      <w:pPr>
        <w:jc w:val="center"/>
      </w:pPr>
    </w:p>
    <w:p w:rsidR="00DA60B7" w:rsidRDefault="00DA60B7">
      <w:pPr>
        <w:jc w:val="center"/>
        <w:rPr>
          <w:b/>
        </w:rPr>
      </w:pPr>
      <w:r>
        <w:rPr>
          <w:b/>
          <w:caps/>
        </w:rPr>
        <w:t>Agenda</w:t>
      </w:r>
      <w:r>
        <w:rPr>
          <w:b/>
        </w:rPr>
        <w:t xml:space="preserve"> </w:t>
      </w:r>
    </w:p>
    <w:p w:rsidR="00AF3038" w:rsidRDefault="00AB210C" w:rsidP="00AF3038">
      <w:pPr>
        <w:jc w:val="center"/>
        <w:rPr>
          <w:b/>
        </w:rPr>
      </w:pPr>
      <w:r>
        <w:rPr>
          <w:b/>
        </w:rPr>
        <w:t>January 19</w:t>
      </w:r>
      <w:r w:rsidR="008D09F4">
        <w:rPr>
          <w:b/>
        </w:rPr>
        <w:t>,</w:t>
      </w:r>
      <w:r w:rsidR="0053124C">
        <w:rPr>
          <w:b/>
        </w:rPr>
        <w:t xml:space="preserve"> 202</w:t>
      </w:r>
      <w:r>
        <w:rPr>
          <w:b/>
        </w:rPr>
        <w:t>1</w:t>
      </w:r>
      <w:bookmarkStart w:id="0" w:name="_GoBack"/>
      <w:bookmarkEnd w:id="0"/>
    </w:p>
    <w:p w:rsidR="008377EF" w:rsidRDefault="008377EF" w:rsidP="00AF3038">
      <w:pPr>
        <w:jc w:val="center"/>
        <w:rPr>
          <w:b/>
        </w:rPr>
      </w:pPr>
      <w:r>
        <w:rPr>
          <w:b/>
        </w:rPr>
        <w:t>5:00 PM</w:t>
      </w:r>
    </w:p>
    <w:p w:rsidR="00AF3038" w:rsidRDefault="00AF3038" w:rsidP="00AF3038">
      <w:pPr>
        <w:jc w:val="center"/>
        <w:rPr>
          <w:b/>
          <w:highlight w:val="yellow"/>
        </w:rPr>
      </w:pPr>
      <w:r w:rsidRPr="00AF3038">
        <w:rPr>
          <w:b/>
          <w:highlight w:val="yellow"/>
        </w:rPr>
        <w:t xml:space="preserve"> </w:t>
      </w:r>
    </w:p>
    <w:p w:rsidR="008377EF" w:rsidRPr="0084721A" w:rsidRDefault="008377EF" w:rsidP="008377EF">
      <w:pPr>
        <w:jc w:val="center"/>
        <w:rPr>
          <w:rFonts w:cs="Tahoma"/>
          <w:b/>
          <w:highlight w:val="yellow"/>
        </w:rPr>
      </w:pPr>
      <w:r w:rsidRPr="0084721A">
        <w:rPr>
          <w:rFonts w:cs="Tahoma"/>
          <w:b/>
          <w:highlight w:val="yellow"/>
        </w:rPr>
        <w:t>JOIN WEBEX MEETING:</w:t>
      </w:r>
    </w:p>
    <w:p w:rsidR="00675C0A" w:rsidRPr="00675C0A" w:rsidRDefault="00AB210C" w:rsidP="008377EF">
      <w:pPr>
        <w:jc w:val="center"/>
        <w:rPr>
          <w:b/>
        </w:rPr>
      </w:pPr>
      <w:hyperlink r:id="rId5" w:history="1">
        <w:r w:rsidR="00675C0A" w:rsidRPr="00675C0A">
          <w:rPr>
            <w:rStyle w:val="Hyperlink"/>
            <w:b/>
            <w:highlight w:val="yellow"/>
          </w:rPr>
          <w:t>https://warrencountynj.webex.com/warrencountynj/j.php?MTID=maa552612de6f7ebce9f045c88151f0fc</w:t>
        </w:r>
      </w:hyperlink>
    </w:p>
    <w:p w:rsidR="008377EF" w:rsidRPr="008377EF" w:rsidRDefault="008377EF" w:rsidP="008377EF">
      <w:pPr>
        <w:jc w:val="center"/>
        <w:rPr>
          <w:b/>
          <w:highlight w:val="yellow"/>
        </w:rPr>
      </w:pPr>
      <w:r w:rsidRPr="008377EF">
        <w:rPr>
          <w:b/>
          <w:highlight w:val="yellow"/>
        </w:rPr>
        <w:t>Meeting number (access code): 129 157 5684</w:t>
      </w:r>
    </w:p>
    <w:p w:rsidR="008377EF" w:rsidRPr="008377EF" w:rsidRDefault="008377EF" w:rsidP="008377EF">
      <w:pPr>
        <w:jc w:val="center"/>
        <w:rPr>
          <w:b/>
        </w:rPr>
      </w:pPr>
      <w:r w:rsidRPr="008377EF">
        <w:rPr>
          <w:b/>
          <w:highlight w:val="yellow"/>
        </w:rPr>
        <w:t>Meeting password: BeURCVN2U73</w:t>
      </w:r>
    </w:p>
    <w:p w:rsidR="008377EF" w:rsidRPr="005A29E8" w:rsidRDefault="008377EF" w:rsidP="008377EF">
      <w:pPr>
        <w:jc w:val="center"/>
        <w:rPr>
          <w:b/>
          <w:highlight w:val="yellow"/>
        </w:rPr>
      </w:pPr>
    </w:p>
    <w:p w:rsidR="008377EF" w:rsidRPr="005A29E8" w:rsidRDefault="008377EF" w:rsidP="008377EF">
      <w:pPr>
        <w:jc w:val="center"/>
        <w:rPr>
          <w:b/>
          <w:highlight w:val="yellow"/>
        </w:rPr>
      </w:pPr>
      <w:r w:rsidRPr="005A29E8">
        <w:rPr>
          <w:b/>
          <w:highlight w:val="yellow"/>
        </w:rPr>
        <w:t>Join by phone</w:t>
      </w:r>
      <w:r>
        <w:rPr>
          <w:b/>
          <w:highlight w:val="yellow"/>
        </w:rPr>
        <w:t>:</w:t>
      </w:r>
    </w:p>
    <w:p w:rsidR="008377EF" w:rsidRPr="005A29E8" w:rsidRDefault="008377EF" w:rsidP="008377EF">
      <w:pPr>
        <w:jc w:val="center"/>
        <w:rPr>
          <w:b/>
          <w:highlight w:val="yellow"/>
        </w:rPr>
      </w:pPr>
      <w:r w:rsidRPr="005A29E8">
        <w:rPr>
          <w:b/>
          <w:highlight w:val="yellow"/>
        </w:rPr>
        <w:t>Call in from a mobile device (attendees only)</w:t>
      </w:r>
    </w:p>
    <w:p w:rsidR="008377EF" w:rsidRDefault="008377EF" w:rsidP="008377EF">
      <w:pPr>
        <w:jc w:val="center"/>
        <w:rPr>
          <w:b/>
        </w:rPr>
      </w:pPr>
      <w:r w:rsidRPr="008377EF">
        <w:rPr>
          <w:b/>
          <w:highlight w:val="yellow"/>
        </w:rPr>
        <w:t xml:space="preserve">1(877) 309-3457 US </w:t>
      </w:r>
      <w:r w:rsidRPr="005A29E8">
        <w:rPr>
          <w:b/>
          <w:highlight w:val="yellow"/>
        </w:rPr>
        <w:t>Toll Free</w:t>
      </w:r>
    </w:p>
    <w:p w:rsidR="00465F4F" w:rsidRDefault="00465F4F" w:rsidP="007635D6">
      <w:pPr>
        <w:pStyle w:val="Heading1"/>
        <w:jc w:val="right"/>
        <w:rPr>
          <w:caps/>
        </w:rPr>
      </w:pPr>
    </w:p>
    <w:p w:rsidR="00985C30" w:rsidRDefault="00985C30" w:rsidP="008B5B40">
      <w:pPr>
        <w:pStyle w:val="Heading1"/>
        <w:rPr>
          <w:caps/>
        </w:rPr>
      </w:pPr>
    </w:p>
    <w:p w:rsidR="008B5B40" w:rsidRPr="008B5B40" w:rsidRDefault="00FB6F3D" w:rsidP="008B5B40">
      <w:pPr>
        <w:pStyle w:val="Heading1"/>
        <w:rPr>
          <w:caps/>
        </w:rPr>
      </w:pPr>
      <w:r>
        <w:rPr>
          <w:caps/>
        </w:rPr>
        <w:t>Call to Order</w:t>
      </w:r>
    </w:p>
    <w:p w:rsidR="00FB6F3D" w:rsidRPr="00DD1BE8" w:rsidRDefault="00FB6F3D" w:rsidP="00FB6F3D"/>
    <w:p w:rsidR="00FB6F3D" w:rsidRDefault="00FB6F3D" w:rsidP="00FB6F3D">
      <w:pPr>
        <w:rPr>
          <w:b/>
        </w:rPr>
      </w:pPr>
      <w:r w:rsidRPr="00DD1BE8">
        <w:rPr>
          <w:b/>
        </w:rPr>
        <w:t>PLEDGE OF ALLEGIANCE</w:t>
      </w:r>
    </w:p>
    <w:p w:rsidR="00FB6F3D" w:rsidRPr="00DD1BE8" w:rsidRDefault="00FB6F3D" w:rsidP="00FB6F3D">
      <w:pPr>
        <w:rPr>
          <w:b/>
        </w:rPr>
      </w:pPr>
    </w:p>
    <w:p w:rsidR="00FB6F3D" w:rsidRDefault="00FB6F3D" w:rsidP="00FB6F3D">
      <w:pPr>
        <w:rPr>
          <w:b/>
          <w:caps/>
        </w:rPr>
      </w:pPr>
      <w:r>
        <w:rPr>
          <w:b/>
          <w:caps/>
        </w:rPr>
        <w:t>Roll Call</w:t>
      </w:r>
    </w:p>
    <w:p w:rsidR="00FB6F3D" w:rsidRDefault="00FB6F3D" w:rsidP="00FB6F3D">
      <w:pPr>
        <w:rPr>
          <w:b/>
          <w:caps/>
        </w:rPr>
      </w:pPr>
    </w:p>
    <w:p w:rsidR="00FB6F3D" w:rsidRDefault="00FB6F3D" w:rsidP="00FB6F3D">
      <w:r>
        <w:rPr>
          <w:b/>
          <w:caps/>
        </w:rPr>
        <w:t>Introductory Statement</w:t>
      </w:r>
      <w:r w:rsidR="006D58D2">
        <w:rPr>
          <w:b/>
          <w:caps/>
        </w:rPr>
        <w:t>:</w:t>
      </w:r>
      <w:r w:rsidR="0035689E">
        <w:rPr>
          <w:b/>
          <w:caps/>
        </w:rPr>
        <w:t xml:space="preserve"> </w:t>
      </w:r>
      <w:r>
        <w:t>Adequate notice of this meeting has been given in accordance to the Open Public Meetings Act by forwarding a notice of the date, time, and location of the meeting to the Warren County Clerk, The Star-Ledger, and Daily Record and by posting a copy thereof on the bulletin board in the hall of the Warren County Courthouse and the Administration Building. In order to assure full public participation, those individuals with disabilities who wish to attend the meeting should submit any requests for special accommodations one week in advance of the meeting.</w:t>
      </w:r>
    </w:p>
    <w:p w:rsidR="00FB6F3D" w:rsidRDefault="00FB6F3D" w:rsidP="00FB6F3D"/>
    <w:p w:rsidR="00AB210C" w:rsidRDefault="00AB210C" w:rsidP="00FB6F3D">
      <w:pPr>
        <w:rPr>
          <w:b/>
        </w:rPr>
      </w:pPr>
      <w:r>
        <w:rPr>
          <w:b/>
        </w:rPr>
        <w:t>REORGANIZATION</w:t>
      </w:r>
    </w:p>
    <w:p w:rsidR="00AB210C" w:rsidRPr="00AB210C" w:rsidRDefault="00AB210C" w:rsidP="00AB210C">
      <w:pPr>
        <w:pStyle w:val="ListParagraph"/>
        <w:numPr>
          <w:ilvl w:val="0"/>
          <w:numId w:val="4"/>
        </w:numPr>
      </w:pPr>
      <w:r w:rsidRPr="00AB210C">
        <w:t xml:space="preserve">Nomination &amp; Election of Chair, Vice Chair, and Secretary </w:t>
      </w:r>
    </w:p>
    <w:p w:rsidR="00AB210C" w:rsidRDefault="00AB210C" w:rsidP="00FB6F3D">
      <w:pPr>
        <w:rPr>
          <w:b/>
        </w:rPr>
      </w:pPr>
    </w:p>
    <w:p w:rsidR="00FB6F3D" w:rsidRDefault="00FB6F3D" w:rsidP="00FB6F3D">
      <w:r>
        <w:rPr>
          <w:b/>
        </w:rPr>
        <w:t>MINUTES</w:t>
      </w:r>
      <w:r>
        <w:t xml:space="preserve">: </w:t>
      </w:r>
      <w:r w:rsidR="00956BB6">
        <w:t>November 17</w:t>
      </w:r>
      <w:r w:rsidR="008D09F4">
        <w:t>, 2020</w:t>
      </w:r>
      <w:r w:rsidR="0035689E">
        <w:t xml:space="preserve"> (attached)</w:t>
      </w:r>
    </w:p>
    <w:p w:rsidR="00FB6F3D" w:rsidRDefault="00FB6F3D" w:rsidP="00FB6F3D"/>
    <w:p w:rsidR="00B41C99" w:rsidRDefault="00B41C99" w:rsidP="00B41C99">
      <w:pPr>
        <w:rPr>
          <w:b/>
        </w:rPr>
      </w:pPr>
      <w:r>
        <w:rPr>
          <w:b/>
        </w:rPr>
        <w:t>PUBLIC COMMENT</w:t>
      </w:r>
      <w:r w:rsidR="00F838BA">
        <w:rPr>
          <w:b/>
        </w:rPr>
        <w:t xml:space="preserve"> </w:t>
      </w:r>
      <w:r w:rsidR="00F838BA" w:rsidRPr="00F838BA">
        <w:t>(Agenda Items Only)</w:t>
      </w:r>
    </w:p>
    <w:p w:rsidR="00B41C99" w:rsidRDefault="00B41C99" w:rsidP="00B41C99">
      <w:pPr>
        <w:rPr>
          <w:b/>
        </w:rPr>
      </w:pPr>
    </w:p>
    <w:p w:rsidR="00B41C99" w:rsidRDefault="00B41C99" w:rsidP="00B41C99">
      <w:r>
        <w:rPr>
          <w:b/>
        </w:rPr>
        <w:t>CORRESPONDENCE</w:t>
      </w:r>
      <w:r w:rsidR="00F838BA">
        <w:rPr>
          <w:b/>
        </w:rPr>
        <w:t xml:space="preserve">: </w:t>
      </w:r>
    </w:p>
    <w:p w:rsidR="00B41C99" w:rsidRPr="008377EF" w:rsidRDefault="008377EF" w:rsidP="008377EF">
      <w:pPr>
        <w:pStyle w:val="ListParagraph"/>
        <w:numPr>
          <w:ilvl w:val="0"/>
          <w:numId w:val="3"/>
        </w:numPr>
      </w:pPr>
      <w:r w:rsidRPr="008377EF">
        <w:t>None</w:t>
      </w:r>
    </w:p>
    <w:p w:rsidR="008377EF" w:rsidRPr="008377EF" w:rsidRDefault="008377EF" w:rsidP="008377EF">
      <w:pPr>
        <w:pStyle w:val="ListParagraph"/>
        <w:rPr>
          <w:b/>
        </w:rPr>
      </w:pPr>
    </w:p>
    <w:p w:rsidR="00F838BA" w:rsidRDefault="00F838BA" w:rsidP="00F838BA">
      <w:pPr>
        <w:rPr>
          <w:b/>
        </w:rPr>
      </w:pPr>
      <w:r>
        <w:rPr>
          <w:b/>
        </w:rPr>
        <w:t xml:space="preserve">OLD BUSINESS: </w:t>
      </w:r>
    </w:p>
    <w:p w:rsidR="008377EF" w:rsidRPr="00F27F48" w:rsidRDefault="008377EF" w:rsidP="008377EF">
      <w:pPr>
        <w:pStyle w:val="ListParagraph"/>
        <w:numPr>
          <w:ilvl w:val="0"/>
          <w:numId w:val="2"/>
        </w:numPr>
      </w:pPr>
      <w:r w:rsidRPr="006D58D2">
        <w:t>Bicentennial Commemoration</w:t>
      </w:r>
    </w:p>
    <w:p w:rsidR="008377EF" w:rsidRDefault="008377EF" w:rsidP="008377EF">
      <w:pPr>
        <w:pStyle w:val="ListParagraph"/>
        <w:numPr>
          <w:ilvl w:val="1"/>
          <w:numId w:val="2"/>
        </w:numPr>
      </w:pPr>
      <w:r>
        <w:t>Book</w:t>
      </w:r>
    </w:p>
    <w:p w:rsidR="007A355F" w:rsidRDefault="007A355F" w:rsidP="008377EF">
      <w:pPr>
        <w:pStyle w:val="ListParagraph"/>
        <w:numPr>
          <w:ilvl w:val="1"/>
          <w:numId w:val="2"/>
        </w:numPr>
      </w:pPr>
      <w:r>
        <w:t>Website</w:t>
      </w:r>
    </w:p>
    <w:p w:rsidR="007A355F" w:rsidRDefault="007A355F" w:rsidP="008377EF">
      <w:pPr>
        <w:pStyle w:val="ListParagraph"/>
        <w:numPr>
          <w:ilvl w:val="1"/>
          <w:numId w:val="2"/>
        </w:numPr>
      </w:pPr>
      <w:r>
        <w:t>Historic Markers</w:t>
      </w:r>
    </w:p>
    <w:p w:rsidR="005B3F1C" w:rsidRPr="005B3F1C" w:rsidRDefault="005B3F1C" w:rsidP="005B3F1C">
      <w:pPr>
        <w:pStyle w:val="ListParagraph"/>
        <w:rPr>
          <w:b/>
        </w:rPr>
      </w:pPr>
    </w:p>
    <w:p w:rsidR="007B09E7" w:rsidRDefault="007B09E7" w:rsidP="007B09E7">
      <w:pPr>
        <w:rPr>
          <w:b/>
        </w:rPr>
      </w:pPr>
      <w:r w:rsidRPr="005909A2">
        <w:rPr>
          <w:b/>
        </w:rPr>
        <w:t>NEW BUSINESS</w:t>
      </w:r>
      <w:r w:rsidR="006D58D2">
        <w:rPr>
          <w:b/>
        </w:rPr>
        <w:t>:</w:t>
      </w:r>
    </w:p>
    <w:p w:rsidR="008D58D7" w:rsidRPr="006D58D2" w:rsidRDefault="008D58D7" w:rsidP="008377EF">
      <w:pPr>
        <w:pStyle w:val="ListParagraph"/>
        <w:numPr>
          <w:ilvl w:val="0"/>
          <w:numId w:val="1"/>
        </w:numPr>
      </w:pPr>
      <w:r w:rsidRPr="006D58D2">
        <w:t>County Museum</w:t>
      </w:r>
      <w:r w:rsidR="0082145A">
        <w:t>s &amp; CHPP Grants</w:t>
      </w:r>
      <w:r w:rsidR="0064568B">
        <w:t xml:space="preserve"> (attached)</w:t>
      </w:r>
      <w:r w:rsidR="0082145A">
        <w:t xml:space="preserve"> </w:t>
      </w:r>
      <w:r w:rsidRPr="006D58D2">
        <w:t xml:space="preserve">– </w:t>
      </w:r>
      <w:r w:rsidRPr="006D58D2">
        <w:rPr>
          <w:i/>
        </w:rPr>
        <w:t>Gina Rosseland</w:t>
      </w:r>
    </w:p>
    <w:p w:rsidR="008D58D7" w:rsidRPr="006D58D2" w:rsidRDefault="008D58D7" w:rsidP="008377EF">
      <w:pPr>
        <w:pStyle w:val="ListParagraph"/>
        <w:numPr>
          <w:ilvl w:val="0"/>
          <w:numId w:val="1"/>
        </w:numPr>
      </w:pPr>
      <w:r w:rsidRPr="006D58D2">
        <w:t>County Arts Programs</w:t>
      </w:r>
      <w:r w:rsidR="0064568B">
        <w:t xml:space="preserve"> (attached)</w:t>
      </w:r>
      <w:r w:rsidRPr="006D58D2">
        <w:t xml:space="preserve"> – </w:t>
      </w:r>
      <w:r w:rsidRPr="006D58D2">
        <w:rPr>
          <w:i/>
        </w:rPr>
        <w:t>Dennis Austin</w:t>
      </w:r>
    </w:p>
    <w:p w:rsidR="008D58D7" w:rsidRPr="008D58D7" w:rsidRDefault="008D58D7" w:rsidP="008D58D7">
      <w:pPr>
        <w:pStyle w:val="ListParagraph"/>
        <w:rPr>
          <w:b/>
        </w:rPr>
      </w:pPr>
    </w:p>
    <w:p w:rsidR="00D0169F" w:rsidRDefault="00D0169F" w:rsidP="00FB6F3D">
      <w:pPr>
        <w:rPr>
          <w:b/>
        </w:rPr>
      </w:pPr>
      <w:r>
        <w:rPr>
          <w:b/>
        </w:rPr>
        <w:t>PUBLIC COMMENT</w:t>
      </w:r>
      <w:r w:rsidR="006D58D2">
        <w:rPr>
          <w:b/>
        </w:rPr>
        <w:t xml:space="preserve"> </w:t>
      </w:r>
      <w:r w:rsidR="006D58D2" w:rsidRPr="006D58D2">
        <w:t>(Open)</w:t>
      </w:r>
    </w:p>
    <w:p w:rsidR="00D0169F" w:rsidRDefault="00D0169F" w:rsidP="00FB6F3D">
      <w:pPr>
        <w:rPr>
          <w:b/>
        </w:rPr>
      </w:pPr>
    </w:p>
    <w:p w:rsidR="00FB6F3D" w:rsidRDefault="00FB6F3D" w:rsidP="00FB6F3D">
      <w:r>
        <w:rPr>
          <w:b/>
        </w:rPr>
        <w:t xml:space="preserve">NEXT MEETING: </w:t>
      </w:r>
      <w:r w:rsidR="00AB210C" w:rsidRPr="00AB210C">
        <w:t>February 16, 2021</w:t>
      </w:r>
    </w:p>
    <w:p w:rsidR="00FB6F3D" w:rsidRDefault="00FB6F3D" w:rsidP="00FB6F3D">
      <w:pPr>
        <w:rPr>
          <w:b/>
        </w:rPr>
      </w:pPr>
    </w:p>
    <w:p w:rsidR="00A10497" w:rsidRDefault="00FB6F3D" w:rsidP="00AB210C">
      <w:pPr>
        <w:rPr>
          <w:b/>
        </w:rPr>
      </w:pPr>
      <w:r>
        <w:rPr>
          <w:b/>
        </w:rPr>
        <w:t>ADJOURNMENT</w:t>
      </w:r>
    </w:p>
    <w:sectPr w:rsidR="00A10497" w:rsidSect="006F1A85">
      <w:pgSz w:w="12240" w:h="15840" w:code="1"/>
      <w:pgMar w:top="432" w:right="1440" w:bottom="72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50A7F"/>
    <w:multiLevelType w:val="hybridMultilevel"/>
    <w:tmpl w:val="627CB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05A38"/>
    <w:multiLevelType w:val="hybridMultilevel"/>
    <w:tmpl w:val="ACEE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4737D"/>
    <w:multiLevelType w:val="hybridMultilevel"/>
    <w:tmpl w:val="A2AE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D7626"/>
    <w:multiLevelType w:val="hybridMultilevel"/>
    <w:tmpl w:val="7DFE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E8"/>
    <w:rsid w:val="00000729"/>
    <w:rsid w:val="0001519F"/>
    <w:rsid w:val="00031BDA"/>
    <w:rsid w:val="000360E8"/>
    <w:rsid w:val="00044CA9"/>
    <w:rsid w:val="000466E2"/>
    <w:rsid w:val="00054E32"/>
    <w:rsid w:val="000603F1"/>
    <w:rsid w:val="0008151A"/>
    <w:rsid w:val="00086C6E"/>
    <w:rsid w:val="00094F5E"/>
    <w:rsid w:val="000974FA"/>
    <w:rsid w:val="000A3EED"/>
    <w:rsid w:val="000C6400"/>
    <w:rsid w:val="000D0E72"/>
    <w:rsid w:val="000D2B0B"/>
    <w:rsid w:val="000F355F"/>
    <w:rsid w:val="000F5F8B"/>
    <w:rsid w:val="001049DD"/>
    <w:rsid w:val="00111A43"/>
    <w:rsid w:val="00112546"/>
    <w:rsid w:val="001153CB"/>
    <w:rsid w:val="0012154A"/>
    <w:rsid w:val="0013140F"/>
    <w:rsid w:val="00132F9A"/>
    <w:rsid w:val="00136CFB"/>
    <w:rsid w:val="001455F4"/>
    <w:rsid w:val="0015501F"/>
    <w:rsid w:val="0016148B"/>
    <w:rsid w:val="00175448"/>
    <w:rsid w:val="00182450"/>
    <w:rsid w:val="00191E88"/>
    <w:rsid w:val="00197D44"/>
    <w:rsid w:val="001A4FD8"/>
    <w:rsid w:val="001C4C1F"/>
    <w:rsid w:val="001E3E9E"/>
    <w:rsid w:val="001E4DF7"/>
    <w:rsid w:val="001F02BC"/>
    <w:rsid w:val="00216036"/>
    <w:rsid w:val="00221C13"/>
    <w:rsid w:val="0022338F"/>
    <w:rsid w:val="002273B7"/>
    <w:rsid w:val="002340DD"/>
    <w:rsid w:val="00240456"/>
    <w:rsid w:val="0025425F"/>
    <w:rsid w:val="0027030C"/>
    <w:rsid w:val="0027124F"/>
    <w:rsid w:val="002819A6"/>
    <w:rsid w:val="002A128D"/>
    <w:rsid w:val="002A3286"/>
    <w:rsid w:val="002B4DC1"/>
    <w:rsid w:val="002B5190"/>
    <w:rsid w:val="002D2A25"/>
    <w:rsid w:val="0031623D"/>
    <w:rsid w:val="00322F54"/>
    <w:rsid w:val="003243F1"/>
    <w:rsid w:val="00324A6A"/>
    <w:rsid w:val="003304E6"/>
    <w:rsid w:val="00350004"/>
    <w:rsid w:val="0035094D"/>
    <w:rsid w:val="0035689E"/>
    <w:rsid w:val="00362101"/>
    <w:rsid w:val="00366FDE"/>
    <w:rsid w:val="00380D74"/>
    <w:rsid w:val="00381E6A"/>
    <w:rsid w:val="003A3045"/>
    <w:rsid w:val="003A42FD"/>
    <w:rsid w:val="003A4C03"/>
    <w:rsid w:val="003B2AAD"/>
    <w:rsid w:val="003C62D3"/>
    <w:rsid w:val="003D01B5"/>
    <w:rsid w:val="003D3278"/>
    <w:rsid w:val="003D3444"/>
    <w:rsid w:val="003E00FE"/>
    <w:rsid w:val="0044343F"/>
    <w:rsid w:val="00451C1D"/>
    <w:rsid w:val="0045561D"/>
    <w:rsid w:val="004609B9"/>
    <w:rsid w:val="0046217E"/>
    <w:rsid w:val="00465F4F"/>
    <w:rsid w:val="004746E1"/>
    <w:rsid w:val="0048413E"/>
    <w:rsid w:val="0049184E"/>
    <w:rsid w:val="00495755"/>
    <w:rsid w:val="004976A9"/>
    <w:rsid w:val="00497FB3"/>
    <w:rsid w:val="004A68E4"/>
    <w:rsid w:val="004B4A16"/>
    <w:rsid w:val="004C34BA"/>
    <w:rsid w:val="004C3D38"/>
    <w:rsid w:val="004C698F"/>
    <w:rsid w:val="004F13FF"/>
    <w:rsid w:val="004F21D8"/>
    <w:rsid w:val="004F632D"/>
    <w:rsid w:val="00514B4D"/>
    <w:rsid w:val="0053124C"/>
    <w:rsid w:val="00533624"/>
    <w:rsid w:val="0053678D"/>
    <w:rsid w:val="00536E41"/>
    <w:rsid w:val="005457A8"/>
    <w:rsid w:val="0055336F"/>
    <w:rsid w:val="0055610E"/>
    <w:rsid w:val="00556945"/>
    <w:rsid w:val="00557B23"/>
    <w:rsid w:val="005655A8"/>
    <w:rsid w:val="00581FB7"/>
    <w:rsid w:val="00587679"/>
    <w:rsid w:val="005909A2"/>
    <w:rsid w:val="00594578"/>
    <w:rsid w:val="005A4DCE"/>
    <w:rsid w:val="005A722E"/>
    <w:rsid w:val="005B3F1C"/>
    <w:rsid w:val="005B40AC"/>
    <w:rsid w:val="005B7739"/>
    <w:rsid w:val="005C4D5F"/>
    <w:rsid w:val="005F4223"/>
    <w:rsid w:val="00600F3F"/>
    <w:rsid w:val="00606E97"/>
    <w:rsid w:val="00607807"/>
    <w:rsid w:val="0062644C"/>
    <w:rsid w:val="0064136A"/>
    <w:rsid w:val="00641922"/>
    <w:rsid w:val="0064568B"/>
    <w:rsid w:val="00675C0A"/>
    <w:rsid w:val="0069428A"/>
    <w:rsid w:val="006A0912"/>
    <w:rsid w:val="006A0C73"/>
    <w:rsid w:val="006A7520"/>
    <w:rsid w:val="006B2F9E"/>
    <w:rsid w:val="006D071D"/>
    <w:rsid w:val="006D3EB2"/>
    <w:rsid w:val="006D58D2"/>
    <w:rsid w:val="006D6791"/>
    <w:rsid w:val="006E61B7"/>
    <w:rsid w:val="006F0497"/>
    <w:rsid w:val="006F1A85"/>
    <w:rsid w:val="007127B6"/>
    <w:rsid w:val="00721E41"/>
    <w:rsid w:val="00742F21"/>
    <w:rsid w:val="00742FDB"/>
    <w:rsid w:val="00751483"/>
    <w:rsid w:val="007635D6"/>
    <w:rsid w:val="00764861"/>
    <w:rsid w:val="00787865"/>
    <w:rsid w:val="00797CA4"/>
    <w:rsid w:val="007A355F"/>
    <w:rsid w:val="007A4144"/>
    <w:rsid w:val="007B09E7"/>
    <w:rsid w:val="007B14F8"/>
    <w:rsid w:val="007C053B"/>
    <w:rsid w:val="007C6260"/>
    <w:rsid w:val="007C702A"/>
    <w:rsid w:val="007F6D1E"/>
    <w:rsid w:val="00802CD0"/>
    <w:rsid w:val="00812F78"/>
    <w:rsid w:val="00816915"/>
    <w:rsid w:val="0082145A"/>
    <w:rsid w:val="00836853"/>
    <w:rsid w:val="008377EF"/>
    <w:rsid w:val="00846205"/>
    <w:rsid w:val="00846D9A"/>
    <w:rsid w:val="0084721A"/>
    <w:rsid w:val="00853160"/>
    <w:rsid w:val="00854ECD"/>
    <w:rsid w:val="008558BD"/>
    <w:rsid w:val="00863B09"/>
    <w:rsid w:val="008704F2"/>
    <w:rsid w:val="00873AC1"/>
    <w:rsid w:val="008868E8"/>
    <w:rsid w:val="00887F32"/>
    <w:rsid w:val="008B5B40"/>
    <w:rsid w:val="008C2CE6"/>
    <w:rsid w:val="008C44A7"/>
    <w:rsid w:val="008C6636"/>
    <w:rsid w:val="008D09F4"/>
    <w:rsid w:val="008D2429"/>
    <w:rsid w:val="008D58D7"/>
    <w:rsid w:val="008F262C"/>
    <w:rsid w:val="00946F57"/>
    <w:rsid w:val="00947B4C"/>
    <w:rsid w:val="00955466"/>
    <w:rsid w:val="009557A1"/>
    <w:rsid w:val="00956768"/>
    <w:rsid w:val="00956BB6"/>
    <w:rsid w:val="009630A7"/>
    <w:rsid w:val="00973C54"/>
    <w:rsid w:val="00985C30"/>
    <w:rsid w:val="009C2A8D"/>
    <w:rsid w:val="009E41BB"/>
    <w:rsid w:val="009E4D12"/>
    <w:rsid w:val="009E4E84"/>
    <w:rsid w:val="009E64DA"/>
    <w:rsid w:val="009F615F"/>
    <w:rsid w:val="00A0012E"/>
    <w:rsid w:val="00A10497"/>
    <w:rsid w:val="00A1275D"/>
    <w:rsid w:val="00A3360C"/>
    <w:rsid w:val="00A35164"/>
    <w:rsid w:val="00A466F7"/>
    <w:rsid w:val="00A55647"/>
    <w:rsid w:val="00A55C75"/>
    <w:rsid w:val="00AB0FC4"/>
    <w:rsid w:val="00AB210C"/>
    <w:rsid w:val="00AB6BCC"/>
    <w:rsid w:val="00AC4EAF"/>
    <w:rsid w:val="00AD0110"/>
    <w:rsid w:val="00AE47CB"/>
    <w:rsid w:val="00AE5805"/>
    <w:rsid w:val="00AE632B"/>
    <w:rsid w:val="00AF17D1"/>
    <w:rsid w:val="00AF3038"/>
    <w:rsid w:val="00AF5708"/>
    <w:rsid w:val="00B10808"/>
    <w:rsid w:val="00B11ACB"/>
    <w:rsid w:val="00B25581"/>
    <w:rsid w:val="00B40657"/>
    <w:rsid w:val="00B416E7"/>
    <w:rsid w:val="00B41C99"/>
    <w:rsid w:val="00B706A9"/>
    <w:rsid w:val="00B74E01"/>
    <w:rsid w:val="00B932D5"/>
    <w:rsid w:val="00BA23A9"/>
    <w:rsid w:val="00BA650C"/>
    <w:rsid w:val="00BB0C08"/>
    <w:rsid w:val="00BB3E10"/>
    <w:rsid w:val="00BC6AB9"/>
    <w:rsid w:val="00BD6C83"/>
    <w:rsid w:val="00C051B9"/>
    <w:rsid w:val="00C06EC5"/>
    <w:rsid w:val="00C17294"/>
    <w:rsid w:val="00C17C07"/>
    <w:rsid w:val="00C22220"/>
    <w:rsid w:val="00C228E5"/>
    <w:rsid w:val="00C23C1C"/>
    <w:rsid w:val="00C2478B"/>
    <w:rsid w:val="00C45C4F"/>
    <w:rsid w:val="00C605E8"/>
    <w:rsid w:val="00C66F63"/>
    <w:rsid w:val="00C72C14"/>
    <w:rsid w:val="00C74FD8"/>
    <w:rsid w:val="00CB60F9"/>
    <w:rsid w:val="00CB79DA"/>
    <w:rsid w:val="00CC2CC3"/>
    <w:rsid w:val="00CC4200"/>
    <w:rsid w:val="00CD4C16"/>
    <w:rsid w:val="00CE02BF"/>
    <w:rsid w:val="00CF1CAB"/>
    <w:rsid w:val="00CF21AB"/>
    <w:rsid w:val="00CF3A84"/>
    <w:rsid w:val="00D00B0E"/>
    <w:rsid w:val="00D0169F"/>
    <w:rsid w:val="00D32280"/>
    <w:rsid w:val="00D65FA7"/>
    <w:rsid w:val="00D72166"/>
    <w:rsid w:val="00D72ED3"/>
    <w:rsid w:val="00D7423A"/>
    <w:rsid w:val="00D81916"/>
    <w:rsid w:val="00D87885"/>
    <w:rsid w:val="00D95EB0"/>
    <w:rsid w:val="00DA60B7"/>
    <w:rsid w:val="00DA7DED"/>
    <w:rsid w:val="00DC061F"/>
    <w:rsid w:val="00DC6B1D"/>
    <w:rsid w:val="00DD1BE8"/>
    <w:rsid w:val="00DD3026"/>
    <w:rsid w:val="00DD3C3A"/>
    <w:rsid w:val="00DE6AAA"/>
    <w:rsid w:val="00E26E93"/>
    <w:rsid w:val="00E279CF"/>
    <w:rsid w:val="00E42305"/>
    <w:rsid w:val="00E549F1"/>
    <w:rsid w:val="00E564F5"/>
    <w:rsid w:val="00E60302"/>
    <w:rsid w:val="00E81A08"/>
    <w:rsid w:val="00EB1B9E"/>
    <w:rsid w:val="00EB4281"/>
    <w:rsid w:val="00EC0FAE"/>
    <w:rsid w:val="00EC3E3F"/>
    <w:rsid w:val="00EC495D"/>
    <w:rsid w:val="00EF476D"/>
    <w:rsid w:val="00F02AB1"/>
    <w:rsid w:val="00F23399"/>
    <w:rsid w:val="00F27F48"/>
    <w:rsid w:val="00F3112B"/>
    <w:rsid w:val="00F320AE"/>
    <w:rsid w:val="00F62106"/>
    <w:rsid w:val="00F62CE3"/>
    <w:rsid w:val="00F62CE7"/>
    <w:rsid w:val="00F65DBE"/>
    <w:rsid w:val="00F838BA"/>
    <w:rsid w:val="00FA463C"/>
    <w:rsid w:val="00FB6F3D"/>
    <w:rsid w:val="00FD1A21"/>
    <w:rsid w:val="00FE0DF0"/>
    <w:rsid w:val="00FE1A26"/>
    <w:rsid w:val="00FF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E4A33"/>
  <w15:chartTrackingRefBased/>
  <w15:docId w15:val="{F9979F5A-FB26-4D05-A72D-1BAD447E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190"/>
    <w:rPr>
      <w:rFonts w:ascii="Segoe UI" w:hAnsi="Segoe UI" w:cs="Segoe UI"/>
      <w:sz w:val="18"/>
      <w:szCs w:val="18"/>
    </w:rPr>
  </w:style>
  <w:style w:type="character" w:customStyle="1" w:styleId="BalloonTextChar">
    <w:name w:val="Balloon Text Char"/>
    <w:link w:val="BalloonText"/>
    <w:uiPriority w:val="99"/>
    <w:semiHidden/>
    <w:rsid w:val="002B5190"/>
    <w:rPr>
      <w:rFonts w:ascii="Segoe UI" w:hAnsi="Segoe UI" w:cs="Segoe UI"/>
      <w:sz w:val="18"/>
      <w:szCs w:val="18"/>
    </w:rPr>
  </w:style>
  <w:style w:type="paragraph" w:styleId="ListParagraph">
    <w:name w:val="List Paragraph"/>
    <w:basedOn w:val="Normal"/>
    <w:uiPriority w:val="34"/>
    <w:qFormat/>
    <w:rsid w:val="008C44A7"/>
    <w:pPr>
      <w:ind w:left="720"/>
      <w:contextualSpacing/>
    </w:pPr>
  </w:style>
  <w:style w:type="character" w:styleId="Hyperlink">
    <w:name w:val="Hyperlink"/>
    <w:basedOn w:val="DefaultParagraphFont"/>
    <w:uiPriority w:val="99"/>
    <w:unhideWhenUsed/>
    <w:rsid w:val="008377EF"/>
    <w:rPr>
      <w:color w:val="0563C1" w:themeColor="hyperlink"/>
      <w:u w:val="single"/>
    </w:rPr>
  </w:style>
  <w:style w:type="character" w:customStyle="1" w:styleId="auto-select">
    <w:name w:val="auto-select"/>
    <w:basedOn w:val="DefaultParagraphFont"/>
    <w:rsid w:val="0045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09446">
      <w:bodyDiv w:val="1"/>
      <w:marLeft w:val="0"/>
      <w:marRight w:val="0"/>
      <w:marTop w:val="0"/>
      <w:marBottom w:val="0"/>
      <w:divBdr>
        <w:top w:val="none" w:sz="0" w:space="0" w:color="auto"/>
        <w:left w:val="none" w:sz="0" w:space="0" w:color="auto"/>
        <w:bottom w:val="none" w:sz="0" w:space="0" w:color="auto"/>
        <w:right w:val="none" w:sz="0" w:space="0" w:color="auto"/>
      </w:divBdr>
    </w:div>
    <w:div w:id="14409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rrencountynj.webex.com/warrencountynj/j.php?MTID=maa552612de6f7ebce9f045c88151f0f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Warren County</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jhendershot</dc:creator>
  <cp:keywords/>
  <dc:description/>
  <cp:lastModifiedBy>Corey Tierney</cp:lastModifiedBy>
  <cp:revision>2</cp:revision>
  <cp:lastPrinted>2020-03-09T14:54:00Z</cp:lastPrinted>
  <dcterms:created xsi:type="dcterms:W3CDTF">2021-01-12T19:32:00Z</dcterms:created>
  <dcterms:modified xsi:type="dcterms:W3CDTF">2021-01-12T19:32:00Z</dcterms:modified>
</cp:coreProperties>
</file>